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  <w:szCs w:val="28"/>
        </w:rPr>
      </w:pPr>
    </w:p>
    <w:p>
      <w:pPr>
        <w:widowControl w:val="0"/>
        <w:tabs>
          <w:tab w:val="left" w:pos="426"/>
        </w:tabs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Программу, направленную 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жизни», утвержденную постановлением Кабинета Министров Республики Татарстан от 21.02.2025   №107 «О дорожных работах на дорогах общего пользования Республики Татарстан на 2025 год»</w:t>
      </w:r>
    </w:p>
    <w:p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>
      <w:pPr>
        <w:pStyle w:val="FR1"/>
        <w:spacing w:before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Внести в Программу, направленную  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жизни», утвержденную постановлением Кабинета Министров Республики Татарстан от 21.02.2025   №107 «О дорожных работах на дорогах общего пользования Республики Татарстан на 2025 год»</w:t>
      </w:r>
      <w:r>
        <w:t xml:space="preserve"> </w:t>
      </w:r>
      <w:r>
        <w:rPr>
          <w:sz w:val="28"/>
          <w:szCs w:val="28"/>
        </w:rPr>
        <w:t>(с изменением, внесенным постановлением Кабинет Министров Республики Татарстан от 07.04.2025                            № 200), изменение, изложив ее в новой редакции (прилагается).</w:t>
      </w:r>
    </w:p>
    <w:p>
      <w:pPr>
        <w:pStyle w:val="a5"/>
        <w:widowControl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Премьер-министр</w:t>
      </w: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А.В.Песошин</w:t>
      </w:r>
      <w:proofErr w:type="spellEnd"/>
    </w:p>
    <w:sectPr>
      <w:headerReference w:type="default" r:id="rId7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751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55140"/>
    <w:multiLevelType w:val="hybridMultilevel"/>
    <w:tmpl w:val="4962B70E"/>
    <w:lvl w:ilvl="0" w:tplc="C3B0B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B44F62"/>
    <w:multiLevelType w:val="hybridMultilevel"/>
    <w:tmpl w:val="91CCD374"/>
    <w:lvl w:ilvl="0" w:tplc="7EDEB19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F72E85"/>
    <w:multiLevelType w:val="hybridMultilevel"/>
    <w:tmpl w:val="07DAAA62"/>
    <w:lvl w:ilvl="0" w:tplc="AA669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F7354-7389-4313-A210-F6044380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pPr>
      <w:widowControl w:val="0"/>
      <w:spacing w:after="0" w:line="240" w:lineRule="auto"/>
      <w:ind w:right="510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Бусова Наталия Владимировна</dc:creator>
  <cp:keywords/>
  <dc:description/>
  <cp:lastModifiedBy>Идрисова Фина Тимерьяновна</cp:lastModifiedBy>
  <cp:revision>13</cp:revision>
  <cp:lastPrinted>2025-03-26T12:22:00Z</cp:lastPrinted>
  <dcterms:created xsi:type="dcterms:W3CDTF">2024-12-18T12:16:00Z</dcterms:created>
  <dcterms:modified xsi:type="dcterms:W3CDTF">2025-04-11T07:47:00Z</dcterms:modified>
</cp:coreProperties>
</file>